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5" w:rsidRDefault="00FB3645" w:rsidP="00BB594B">
      <w:pPr>
        <w:spacing w:after="0" w:line="240" w:lineRule="auto"/>
        <w:jc w:val="center"/>
        <w:rPr>
          <w:b/>
        </w:rPr>
      </w:pPr>
      <w:r>
        <w:rPr>
          <w:b/>
        </w:rPr>
        <w:t>11</w:t>
      </w:r>
      <w:r w:rsidR="00A51D95">
        <w:rPr>
          <w:b/>
        </w:rPr>
        <w:t>. s</w:t>
      </w:r>
      <w:r w:rsidR="00A51D95" w:rsidRPr="009F5AFB">
        <w:rPr>
          <w:b/>
        </w:rPr>
        <w:t>astanak Vijeća poslijediplomskog studija TRIBE</w:t>
      </w:r>
    </w:p>
    <w:p w:rsidR="00A51D95" w:rsidRDefault="00D14E1A" w:rsidP="00BB594B">
      <w:pPr>
        <w:spacing w:after="0" w:line="240" w:lineRule="auto"/>
        <w:jc w:val="center"/>
        <w:rPr>
          <w:b/>
        </w:rPr>
      </w:pPr>
      <w:r>
        <w:rPr>
          <w:b/>
        </w:rPr>
        <w:t>14</w:t>
      </w:r>
      <w:r w:rsidR="001B0F79">
        <w:rPr>
          <w:b/>
        </w:rPr>
        <w:t xml:space="preserve">. </w:t>
      </w:r>
      <w:r w:rsidR="00FB3645">
        <w:rPr>
          <w:b/>
        </w:rPr>
        <w:t>ožujka</w:t>
      </w:r>
      <w:r w:rsidR="00FA1BB4">
        <w:rPr>
          <w:b/>
        </w:rPr>
        <w:t xml:space="preserve"> 2014</w:t>
      </w:r>
      <w:r w:rsidR="00A51D95">
        <w:rPr>
          <w:b/>
        </w:rPr>
        <w:t>.</w:t>
      </w:r>
    </w:p>
    <w:p w:rsidR="00A51D95" w:rsidRPr="009F5AFB" w:rsidRDefault="00A51D95" w:rsidP="00BB594B">
      <w:pPr>
        <w:spacing w:after="0" w:line="240" w:lineRule="auto"/>
        <w:jc w:val="center"/>
        <w:rPr>
          <w:b/>
        </w:rPr>
      </w:pPr>
      <w:r w:rsidRPr="009F5AFB">
        <w:rPr>
          <w:b/>
        </w:rPr>
        <w:t>Zapisnik</w:t>
      </w:r>
    </w:p>
    <w:p w:rsidR="00A51D95" w:rsidRDefault="00A51D95" w:rsidP="00BB594B">
      <w:pPr>
        <w:spacing w:after="0" w:line="240" w:lineRule="auto"/>
        <w:rPr>
          <w:b/>
        </w:rPr>
      </w:pPr>
    </w:p>
    <w:p w:rsidR="004F23A8" w:rsidRPr="00BD58E5" w:rsidRDefault="004F23A8" w:rsidP="00BB594B">
      <w:pPr>
        <w:spacing w:after="0" w:line="240" w:lineRule="auto"/>
        <w:rPr>
          <w:b/>
        </w:rPr>
      </w:pPr>
    </w:p>
    <w:p w:rsidR="00A51D95" w:rsidRPr="00BD58E5" w:rsidRDefault="00A51D95" w:rsidP="00BB594B">
      <w:pPr>
        <w:spacing w:after="0" w:line="240" w:lineRule="auto"/>
        <w:rPr>
          <w:b/>
        </w:rPr>
      </w:pPr>
      <w:r w:rsidRPr="00BD58E5">
        <w:rPr>
          <w:b/>
        </w:rPr>
        <w:t>Dnevni red:</w:t>
      </w:r>
    </w:p>
    <w:p w:rsidR="00302BA7" w:rsidRDefault="00FB3645" w:rsidP="00BB594B">
      <w:pPr>
        <w:pStyle w:val="ListParagraph"/>
        <w:numPr>
          <w:ilvl w:val="0"/>
          <w:numId w:val="1"/>
        </w:numPr>
        <w:spacing w:after="0" w:line="240" w:lineRule="auto"/>
      </w:pPr>
      <w:r>
        <w:t>Izbor studenata za u prvu godinu studija u akademskoj godini 2013/2014</w:t>
      </w:r>
    </w:p>
    <w:p w:rsidR="00FB3645" w:rsidRDefault="00FB3645" w:rsidP="00BB594B">
      <w:pPr>
        <w:pStyle w:val="ListParagraph"/>
        <w:numPr>
          <w:ilvl w:val="0"/>
          <w:numId w:val="1"/>
        </w:numPr>
        <w:spacing w:after="0" w:line="240" w:lineRule="auto"/>
      </w:pPr>
      <w:r>
        <w:t>Promjena pravila ocjenjivanja na prvoj godini studija TRIBE</w:t>
      </w:r>
    </w:p>
    <w:p w:rsidR="00FB3645" w:rsidRDefault="00FB3645" w:rsidP="00BB594B">
      <w:pPr>
        <w:pStyle w:val="ListParagraph"/>
        <w:numPr>
          <w:ilvl w:val="0"/>
          <w:numId w:val="1"/>
        </w:numPr>
        <w:spacing w:after="0" w:line="240" w:lineRule="auto"/>
      </w:pPr>
      <w:r>
        <w:t>Razno</w:t>
      </w:r>
    </w:p>
    <w:p w:rsidR="00A51D95" w:rsidRDefault="00A51D95" w:rsidP="00BB594B">
      <w:pPr>
        <w:spacing w:after="0" w:line="240" w:lineRule="auto"/>
        <w:rPr>
          <w:b/>
        </w:rPr>
      </w:pPr>
    </w:p>
    <w:p w:rsidR="00A51D95" w:rsidRDefault="00A51D95" w:rsidP="00BB594B">
      <w:pPr>
        <w:spacing w:after="0" w:line="240" w:lineRule="auto"/>
      </w:pPr>
      <w:r w:rsidRPr="00DD3CDC">
        <w:rPr>
          <w:b/>
        </w:rPr>
        <w:t>Nazočni</w:t>
      </w:r>
      <w:r w:rsidRPr="00DD3CDC">
        <w:t xml:space="preserve">: </w:t>
      </w:r>
      <w:proofErr w:type="spellStart"/>
      <w:r w:rsidRPr="00DD3CDC">
        <w:t>prof</w:t>
      </w:r>
      <w:proofErr w:type="spellEnd"/>
      <w:r w:rsidRPr="00DD3CDC">
        <w:t xml:space="preserve">. Damir Sapunar, </w:t>
      </w:r>
      <w:proofErr w:type="spellStart"/>
      <w:r w:rsidRPr="00DD3CDC">
        <w:t>prof</w:t>
      </w:r>
      <w:proofErr w:type="spellEnd"/>
      <w:r w:rsidRPr="00DD3CDC">
        <w:t>. Iv</w:t>
      </w:r>
      <w:r w:rsidR="001B0F79" w:rsidRPr="00DD3CDC">
        <w:t xml:space="preserve">ica </w:t>
      </w:r>
      <w:proofErr w:type="spellStart"/>
      <w:r w:rsidR="001B0F79" w:rsidRPr="00DD3CDC">
        <w:t>Grković</w:t>
      </w:r>
      <w:proofErr w:type="spellEnd"/>
      <w:r w:rsidR="001B0F79" w:rsidRPr="00DD3CDC">
        <w:t xml:space="preserve">, </w:t>
      </w:r>
      <w:proofErr w:type="spellStart"/>
      <w:r w:rsidR="001B0F79" w:rsidRPr="00DD3CDC">
        <w:t>prof</w:t>
      </w:r>
      <w:proofErr w:type="spellEnd"/>
      <w:r w:rsidR="001B0F79" w:rsidRPr="00DD3CDC">
        <w:t xml:space="preserve">. Livia </w:t>
      </w:r>
      <w:proofErr w:type="spellStart"/>
      <w:r w:rsidR="001B0F79" w:rsidRPr="00DD3CDC">
        <w:t>Puljak</w:t>
      </w:r>
      <w:proofErr w:type="spellEnd"/>
    </w:p>
    <w:p w:rsidR="00A51D95" w:rsidRDefault="00A51D95" w:rsidP="00BB594B">
      <w:pPr>
        <w:spacing w:after="0" w:line="240" w:lineRule="auto"/>
      </w:pPr>
    </w:p>
    <w:p w:rsidR="00A51D95" w:rsidRPr="00496AB0" w:rsidRDefault="00A51D95" w:rsidP="00BB594B">
      <w:pPr>
        <w:spacing w:after="0" w:line="240" w:lineRule="auto"/>
        <w:rPr>
          <w:b/>
        </w:rPr>
      </w:pPr>
      <w:r>
        <w:rPr>
          <w:b/>
        </w:rPr>
        <w:t>Ad 1.</w:t>
      </w:r>
    </w:p>
    <w:p w:rsidR="001B0F79" w:rsidRDefault="00FB3645" w:rsidP="001B0F79">
      <w:pPr>
        <w:spacing w:after="0" w:line="240" w:lineRule="auto"/>
      </w:pPr>
      <w:r>
        <w:t>Na natječaj za upis studenata u prvu godinu poslijediplomskog studija TRIBE u ak</w:t>
      </w:r>
      <w:r w:rsidR="00AA1564">
        <w:t>ademskoj godini 2013/2014 javila su</w:t>
      </w:r>
      <w:r>
        <w:t xml:space="preserve"> se </w:t>
      </w:r>
      <w:r w:rsidR="00AA1564">
        <w:t>22 kandidata</w:t>
      </w:r>
      <w:r>
        <w:t>. Vijeće studija TRIBE izabralo je 14 studenata za upis:</w:t>
      </w:r>
    </w:p>
    <w:p w:rsidR="00FB3645" w:rsidRDefault="00FB3645" w:rsidP="001B0F79">
      <w:pPr>
        <w:spacing w:after="0" w:line="240" w:lineRule="auto"/>
      </w:pPr>
    </w:p>
    <w:p w:rsidR="00FB3645" w:rsidRDefault="00FB3645" w:rsidP="00FB3645">
      <w:pPr>
        <w:pStyle w:val="ListParagraph"/>
        <w:numPr>
          <w:ilvl w:val="0"/>
          <w:numId w:val="4"/>
        </w:numPr>
        <w:spacing w:after="0" w:line="240" w:lineRule="auto"/>
      </w:pPr>
      <w:r>
        <w:t>Bošnjak Dina</w:t>
      </w:r>
    </w:p>
    <w:p w:rsidR="00FB3645" w:rsidRDefault="00FB3645" w:rsidP="00FB3645">
      <w:pPr>
        <w:pStyle w:val="ListParagraph"/>
        <w:numPr>
          <w:ilvl w:val="0"/>
          <w:numId w:val="4"/>
        </w:numPr>
        <w:spacing w:after="0" w:line="240" w:lineRule="auto"/>
      </w:pPr>
      <w:r>
        <w:t xml:space="preserve">Brković </w:t>
      </w:r>
      <w:proofErr w:type="spellStart"/>
      <w:r>
        <w:t>Tonći</w:t>
      </w:r>
      <w:proofErr w:type="spellEnd"/>
    </w:p>
    <w:p w:rsidR="00FB3645" w:rsidRDefault="00FB3645" w:rsidP="00FB3645">
      <w:pPr>
        <w:pStyle w:val="ListParagraph"/>
        <w:numPr>
          <w:ilvl w:val="0"/>
          <w:numId w:val="4"/>
        </w:numPr>
        <w:spacing w:after="0" w:line="240" w:lineRule="auto"/>
      </w:pPr>
      <w:r>
        <w:t>Bušelić Ivana</w:t>
      </w:r>
    </w:p>
    <w:p w:rsidR="00FB3645" w:rsidRDefault="00FB3645" w:rsidP="00FB3645">
      <w:pPr>
        <w:pStyle w:val="ListParagraph"/>
        <w:numPr>
          <w:ilvl w:val="0"/>
          <w:numId w:val="4"/>
        </w:numPr>
        <w:spacing w:after="0" w:line="240" w:lineRule="auto"/>
      </w:pPr>
      <w:proofErr w:type="spellStart"/>
      <w:r>
        <w:t>Ivčević</w:t>
      </w:r>
      <w:proofErr w:type="spellEnd"/>
      <w:r>
        <w:t xml:space="preserve"> Mario</w:t>
      </w:r>
    </w:p>
    <w:p w:rsidR="00FB3645" w:rsidRDefault="00FB3645" w:rsidP="00FB3645">
      <w:pPr>
        <w:pStyle w:val="ListParagraph"/>
        <w:numPr>
          <w:ilvl w:val="0"/>
          <w:numId w:val="4"/>
        </w:numPr>
        <w:spacing w:after="0" w:line="240" w:lineRule="auto"/>
      </w:pPr>
      <w:proofErr w:type="spellStart"/>
      <w:r>
        <w:t>Ivčević</w:t>
      </w:r>
      <w:proofErr w:type="spellEnd"/>
      <w:r>
        <w:t xml:space="preserve"> Tatjana</w:t>
      </w:r>
    </w:p>
    <w:p w:rsidR="00FB3645" w:rsidRDefault="00FB3645" w:rsidP="00FB3645">
      <w:pPr>
        <w:pStyle w:val="ListParagraph"/>
        <w:numPr>
          <w:ilvl w:val="0"/>
          <w:numId w:val="4"/>
        </w:numPr>
        <w:spacing w:after="0" w:line="240" w:lineRule="auto"/>
      </w:pPr>
      <w:proofErr w:type="spellStart"/>
      <w:r>
        <w:t>Jerčić</w:t>
      </w:r>
      <w:proofErr w:type="spellEnd"/>
      <w:r>
        <w:t xml:space="preserve"> Iva</w:t>
      </w:r>
    </w:p>
    <w:p w:rsidR="00FB3645" w:rsidRDefault="00FB3645" w:rsidP="00FB3645">
      <w:pPr>
        <w:pStyle w:val="ListParagraph"/>
        <w:numPr>
          <w:ilvl w:val="0"/>
          <w:numId w:val="4"/>
        </w:numPr>
        <w:spacing w:after="0" w:line="240" w:lineRule="auto"/>
      </w:pPr>
      <w:proofErr w:type="spellStart"/>
      <w:r>
        <w:t>Jerić</w:t>
      </w:r>
      <w:proofErr w:type="spellEnd"/>
      <w:r>
        <w:t xml:space="preserve"> Milka</w:t>
      </w:r>
    </w:p>
    <w:p w:rsidR="00FB3645" w:rsidRDefault="00FB3645" w:rsidP="00FB3645">
      <w:pPr>
        <w:pStyle w:val="ListParagraph"/>
        <w:numPr>
          <w:ilvl w:val="0"/>
          <w:numId w:val="4"/>
        </w:numPr>
        <w:spacing w:after="0" w:line="240" w:lineRule="auto"/>
      </w:pPr>
      <w:proofErr w:type="spellStart"/>
      <w:r>
        <w:t>Madirazza</w:t>
      </w:r>
      <w:proofErr w:type="spellEnd"/>
      <w:r>
        <w:t xml:space="preserve"> Katarina</w:t>
      </w:r>
    </w:p>
    <w:p w:rsidR="00FB3645" w:rsidRDefault="00FB3645" w:rsidP="00FB3645">
      <w:pPr>
        <w:pStyle w:val="ListParagraph"/>
        <w:numPr>
          <w:ilvl w:val="0"/>
          <w:numId w:val="4"/>
        </w:numPr>
        <w:spacing w:after="0" w:line="240" w:lineRule="auto"/>
      </w:pPr>
      <w:r>
        <w:t>Marković Domagoj</w:t>
      </w:r>
    </w:p>
    <w:p w:rsidR="00FB3645" w:rsidRDefault="00FB3645" w:rsidP="00FB3645">
      <w:pPr>
        <w:pStyle w:val="ListParagraph"/>
        <w:numPr>
          <w:ilvl w:val="0"/>
          <w:numId w:val="4"/>
        </w:numPr>
        <w:spacing w:after="0" w:line="240" w:lineRule="auto"/>
      </w:pPr>
      <w:r>
        <w:t>Mihovilović Ante</w:t>
      </w:r>
    </w:p>
    <w:p w:rsidR="00FB3645" w:rsidRDefault="00FB3645" w:rsidP="00FB3645">
      <w:pPr>
        <w:pStyle w:val="ListParagraph"/>
        <w:numPr>
          <w:ilvl w:val="0"/>
          <w:numId w:val="4"/>
        </w:numPr>
        <w:spacing w:after="0" w:line="240" w:lineRule="auto"/>
      </w:pPr>
      <w:proofErr w:type="spellStart"/>
      <w:r>
        <w:t>Prkić</w:t>
      </w:r>
      <w:proofErr w:type="spellEnd"/>
      <w:r>
        <w:t xml:space="preserve"> Ivana</w:t>
      </w:r>
    </w:p>
    <w:p w:rsidR="00FB3645" w:rsidRDefault="00FB3645" w:rsidP="00FB3645">
      <w:pPr>
        <w:pStyle w:val="ListParagraph"/>
        <w:numPr>
          <w:ilvl w:val="0"/>
          <w:numId w:val="4"/>
        </w:numPr>
        <w:spacing w:after="0" w:line="240" w:lineRule="auto"/>
      </w:pPr>
      <w:proofErr w:type="spellStart"/>
      <w:r>
        <w:t>Rubić</w:t>
      </w:r>
      <w:proofErr w:type="spellEnd"/>
      <w:r>
        <w:t xml:space="preserve"> Žana</w:t>
      </w:r>
    </w:p>
    <w:p w:rsidR="00FB3645" w:rsidRDefault="00FB3645" w:rsidP="00FB3645">
      <w:pPr>
        <w:pStyle w:val="ListParagraph"/>
        <w:numPr>
          <w:ilvl w:val="0"/>
          <w:numId w:val="4"/>
        </w:numPr>
        <w:spacing w:after="0" w:line="240" w:lineRule="auto"/>
      </w:pPr>
      <w:r>
        <w:t>Šimunić Marin</w:t>
      </w:r>
    </w:p>
    <w:p w:rsidR="00FB3645" w:rsidRDefault="00FB3645" w:rsidP="00FB3645">
      <w:pPr>
        <w:pStyle w:val="ListParagraph"/>
        <w:numPr>
          <w:ilvl w:val="0"/>
          <w:numId w:val="4"/>
        </w:numPr>
        <w:spacing w:after="0" w:line="240" w:lineRule="auto"/>
      </w:pPr>
      <w:proofErr w:type="spellStart"/>
      <w:r>
        <w:t>Vuica</w:t>
      </w:r>
      <w:proofErr w:type="spellEnd"/>
      <w:r>
        <w:t xml:space="preserve"> Ana</w:t>
      </w:r>
    </w:p>
    <w:p w:rsidR="00FB3645" w:rsidRDefault="00FB3645" w:rsidP="001B0F79">
      <w:pPr>
        <w:spacing w:after="0" w:line="240" w:lineRule="auto"/>
      </w:pPr>
    </w:p>
    <w:p w:rsidR="00AC7047" w:rsidRDefault="00302BA7" w:rsidP="00BB594B">
      <w:pPr>
        <w:spacing w:after="0" w:line="240" w:lineRule="auto"/>
        <w:rPr>
          <w:b/>
        </w:rPr>
      </w:pPr>
      <w:r w:rsidRPr="00302BA7">
        <w:rPr>
          <w:b/>
        </w:rPr>
        <w:t>Ad 2.</w:t>
      </w:r>
    </w:p>
    <w:p w:rsidR="00633489" w:rsidRDefault="00FB3645" w:rsidP="00BB594B">
      <w:pPr>
        <w:spacing w:after="0" w:line="240" w:lineRule="auto"/>
      </w:pPr>
      <w:r>
        <w:t>Gotovo sve ocjene studenata u svim predmetima su izvrstan (5), a neki studenti ne napreduju zadovoljavajuće na svojim doktorskim istraživanjima. Stoga će se na jednom od sljedećih sastanaka Vijeća Doktorske škole predložiti da se studentima studija TRIBE ukinu ocjene iz dosadašnjih predmeta prve i druge godine, a umjesto toga tim predmetima uvede oznaka položio / nije položio. Međutim, u indeks će se kao predmet ocjenjivanja uvrstiti dva godišnja izvješća za svaku od 3 godine studija i voditelji studija će ocjenjivati napredak studenata na godišnjem izvješću – to će biti ocjene na temelju kojih će se moći određivati prosjek studenata u slučaju da studenti žele izračun prosjeka ocjene, na primjer kako bi se prijavili za neku stipendiju.</w:t>
      </w:r>
    </w:p>
    <w:p w:rsidR="00FB3645" w:rsidRDefault="00FB3645" w:rsidP="00BB594B">
      <w:pPr>
        <w:spacing w:after="0" w:line="240" w:lineRule="auto"/>
        <w:rPr>
          <w:b/>
        </w:rPr>
      </w:pPr>
    </w:p>
    <w:p w:rsidR="00AA1564" w:rsidRDefault="00AA1564" w:rsidP="00BB594B">
      <w:pPr>
        <w:spacing w:after="0" w:line="240" w:lineRule="auto"/>
        <w:rPr>
          <w:b/>
        </w:rPr>
      </w:pPr>
      <w:r>
        <w:rPr>
          <w:b/>
        </w:rPr>
        <w:t>Ad 3</w:t>
      </w:r>
    </w:p>
    <w:p w:rsidR="00AA1564" w:rsidRPr="00302BA7" w:rsidRDefault="00AA1564" w:rsidP="00BB594B">
      <w:pPr>
        <w:spacing w:after="0" w:line="240" w:lineRule="auto"/>
        <w:rPr>
          <w:b/>
        </w:rPr>
      </w:pPr>
      <w:r>
        <w:rPr>
          <w:b/>
        </w:rPr>
        <w:t>/</w:t>
      </w:r>
    </w:p>
    <w:p w:rsidR="00A51D95" w:rsidRDefault="00A51D95" w:rsidP="00BB594B">
      <w:pPr>
        <w:spacing w:after="0" w:line="240" w:lineRule="auto"/>
      </w:pPr>
    </w:p>
    <w:p w:rsidR="0086433D" w:rsidRDefault="00A51D95" w:rsidP="00BB594B">
      <w:pPr>
        <w:spacing w:after="0" w:line="240" w:lineRule="auto"/>
      </w:pPr>
      <w:r>
        <w:t>Zapisnik vodila: Liv</w:t>
      </w:r>
      <w:r w:rsidR="00911C47">
        <w:t xml:space="preserve">ia </w:t>
      </w:r>
      <w:proofErr w:type="spellStart"/>
      <w:r w:rsidR="00911C47">
        <w:t>Puljak</w:t>
      </w:r>
      <w:proofErr w:type="spellEnd"/>
      <w:r w:rsidR="00911C47">
        <w:t xml:space="preserve">; trajanje sastanka: </w:t>
      </w:r>
      <w:r w:rsidR="00494022">
        <w:t>15:00 – 16</w:t>
      </w:r>
      <w:r w:rsidR="00633489">
        <w:t>:00</w:t>
      </w:r>
    </w:p>
    <w:sectPr w:rsidR="0086433D" w:rsidSect="00E97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083"/>
    <w:multiLevelType w:val="hybridMultilevel"/>
    <w:tmpl w:val="73D41978"/>
    <w:lvl w:ilvl="0" w:tplc="31CAA21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E200A0B"/>
    <w:multiLevelType w:val="hybridMultilevel"/>
    <w:tmpl w:val="C0B6B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E40380B"/>
    <w:multiLevelType w:val="hybridMultilevel"/>
    <w:tmpl w:val="99E21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44601CA"/>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clean" w:grammar="clean"/>
  <w:defaultTabStop w:val="708"/>
  <w:hyphenationZone w:val="425"/>
  <w:characterSpacingControl w:val="doNotCompress"/>
  <w:compat/>
  <w:rsids>
    <w:rsidRoot w:val="00A51D95"/>
    <w:rsid w:val="000008DF"/>
    <w:rsid w:val="00021893"/>
    <w:rsid w:val="0005254C"/>
    <w:rsid w:val="00104CAD"/>
    <w:rsid w:val="001640E3"/>
    <w:rsid w:val="00173F13"/>
    <w:rsid w:val="00197942"/>
    <w:rsid w:val="001B0F79"/>
    <w:rsid w:val="002025F6"/>
    <w:rsid w:val="00221676"/>
    <w:rsid w:val="002C1656"/>
    <w:rsid w:val="00302BA7"/>
    <w:rsid w:val="0044203E"/>
    <w:rsid w:val="0045334E"/>
    <w:rsid w:val="00473B9D"/>
    <w:rsid w:val="00494022"/>
    <w:rsid w:val="004A5ECE"/>
    <w:rsid w:val="004C6145"/>
    <w:rsid w:val="004E423D"/>
    <w:rsid w:val="004F23A8"/>
    <w:rsid w:val="00546D0C"/>
    <w:rsid w:val="005652BA"/>
    <w:rsid w:val="00612EB1"/>
    <w:rsid w:val="0061770B"/>
    <w:rsid w:val="00633489"/>
    <w:rsid w:val="00672CB7"/>
    <w:rsid w:val="006D6A8E"/>
    <w:rsid w:val="006E10E6"/>
    <w:rsid w:val="00705AD1"/>
    <w:rsid w:val="00737C37"/>
    <w:rsid w:val="0074116F"/>
    <w:rsid w:val="007962C0"/>
    <w:rsid w:val="00862A92"/>
    <w:rsid w:val="0086433D"/>
    <w:rsid w:val="008872B8"/>
    <w:rsid w:val="0089773B"/>
    <w:rsid w:val="00905C69"/>
    <w:rsid w:val="00911C47"/>
    <w:rsid w:val="00964F27"/>
    <w:rsid w:val="00A51D95"/>
    <w:rsid w:val="00A7366A"/>
    <w:rsid w:val="00AA1564"/>
    <w:rsid w:val="00AC4E33"/>
    <w:rsid w:val="00AC7047"/>
    <w:rsid w:val="00B36419"/>
    <w:rsid w:val="00B503B1"/>
    <w:rsid w:val="00BB594B"/>
    <w:rsid w:val="00C027E0"/>
    <w:rsid w:val="00D14E1A"/>
    <w:rsid w:val="00D604A8"/>
    <w:rsid w:val="00D609D2"/>
    <w:rsid w:val="00DD3CDC"/>
    <w:rsid w:val="00E120FE"/>
    <w:rsid w:val="00F6414B"/>
    <w:rsid w:val="00F81CD1"/>
    <w:rsid w:val="00FA1BB4"/>
    <w:rsid w:val="00FB3645"/>
    <w:rsid w:val="00FC6193"/>
    <w:rsid w:val="00FD19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95"/>
    <w:pPr>
      <w:ind w:left="720"/>
      <w:contextualSpacing/>
    </w:pPr>
  </w:style>
  <w:style w:type="table" w:styleId="TableGrid">
    <w:name w:val="Table Grid"/>
    <w:basedOn w:val="TableNormal"/>
    <w:uiPriority w:val="59"/>
    <w:rsid w:val="00BB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334E"/>
  </w:style>
</w:styles>
</file>

<file path=word/webSettings.xml><?xml version="1.0" encoding="utf-8"?>
<w:webSettings xmlns:r="http://schemas.openxmlformats.org/officeDocument/2006/relationships" xmlns:w="http://schemas.openxmlformats.org/wordprocessingml/2006/main">
  <w:divs>
    <w:div w:id="720708732">
      <w:bodyDiv w:val="1"/>
      <w:marLeft w:val="0"/>
      <w:marRight w:val="0"/>
      <w:marTop w:val="0"/>
      <w:marBottom w:val="0"/>
      <w:divBdr>
        <w:top w:val="none" w:sz="0" w:space="0" w:color="auto"/>
        <w:left w:val="none" w:sz="0" w:space="0" w:color="auto"/>
        <w:bottom w:val="none" w:sz="0" w:space="0" w:color="auto"/>
        <w:right w:val="none" w:sz="0" w:space="0" w:color="auto"/>
      </w:divBdr>
      <w:divsChild>
        <w:div w:id="1336226763">
          <w:marLeft w:val="0"/>
          <w:marRight w:val="0"/>
          <w:marTop w:val="0"/>
          <w:marBottom w:val="0"/>
          <w:divBdr>
            <w:top w:val="none" w:sz="0" w:space="0" w:color="auto"/>
            <w:left w:val="none" w:sz="0" w:space="0" w:color="auto"/>
            <w:bottom w:val="none" w:sz="0" w:space="0" w:color="auto"/>
            <w:right w:val="none" w:sz="0" w:space="0" w:color="auto"/>
          </w:divBdr>
        </w:div>
        <w:div w:id="2056270770">
          <w:marLeft w:val="0"/>
          <w:marRight w:val="0"/>
          <w:marTop w:val="0"/>
          <w:marBottom w:val="0"/>
          <w:divBdr>
            <w:top w:val="none" w:sz="0" w:space="0" w:color="auto"/>
            <w:left w:val="none" w:sz="0" w:space="0" w:color="auto"/>
            <w:bottom w:val="none" w:sz="0" w:space="0" w:color="auto"/>
            <w:right w:val="none" w:sz="0" w:space="0" w:color="auto"/>
          </w:divBdr>
          <w:divsChild>
            <w:div w:id="345983398">
              <w:marLeft w:val="0"/>
              <w:marRight w:val="0"/>
              <w:marTop w:val="0"/>
              <w:marBottom w:val="0"/>
              <w:divBdr>
                <w:top w:val="none" w:sz="0" w:space="0" w:color="auto"/>
                <w:left w:val="none" w:sz="0" w:space="0" w:color="auto"/>
                <w:bottom w:val="none" w:sz="0" w:space="0" w:color="auto"/>
                <w:right w:val="none" w:sz="0" w:space="0" w:color="auto"/>
              </w:divBdr>
            </w:div>
            <w:div w:id="180748293">
              <w:marLeft w:val="0"/>
              <w:marRight w:val="0"/>
              <w:marTop w:val="0"/>
              <w:marBottom w:val="0"/>
              <w:divBdr>
                <w:top w:val="none" w:sz="0" w:space="0" w:color="auto"/>
                <w:left w:val="none" w:sz="0" w:space="0" w:color="auto"/>
                <w:bottom w:val="none" w:sz="0" w:space="0" w:color="auto"/>
                <w:right w:val="none" w:sz="0" w:space="0" w:color="auto"/>
              </w:divBdr>
            </w:div>
            <w:div w:id="943265223">
              <w:marLeft w:val="0"/>
              <w:marRight w:val="0"/>
              <w:marTop w:val="0"/>
              <w:marBottom w:val="0"/>
              <w:divBdr>
                <w:top w:val="none" w:sz="0" w:space="0" w:color="auto"/>
                <w:left w:val="none" w:sz="0" w:space="0" w:color="auto"/>
                <w:bottom w:val="none" w:sz="0" w:space="0" w:color="auto"/>
                <w:right w:val="none" w:sz="0" w:space="0" w:color="auto"/>
              </w:divBdr>
            </w:div>
            <w:div w:id="166410207">
              <w:marLeft w:val="0"/>
              <w:marRight w:val="0"/>
              <w:marTop w:val="0"/>
              <w:marBottom w:val="0"/>
              <w:divBdr>
                <w:top w:val="none" w:sz="0" w:space="0" w:color="auto"/>
                <w:left w:val="none" w:sz="0" w:space="0" w:color="auto"/>
                <w:bottom w:val="none" w:sz="0" w:space="0" w:color="auto"/>
                <w:right w:val="none" w:sz="0" w:space="0" w:color="auto"/>
              </w:divBdr>
            </w:div>
          </w:divsChild>
        </w:div>
        <w:div w:id="1500467933">
          <w:marLeft w:val="0"/>
          <w:marRight w:val="0"/>
          <w:marTop w:val="0"/>
          <w:marBottom w:val="0"/>
          <w:divBdr>
            <w:top w:val="none" w:sz="0" w:space="0" w:color="auto"/>
            <w:left w:val="none" w:sz="0" w:space="0" w:color="auto"/>
            <w:bottom w:val="none" w:sz="0" w:space="0" w:color="auto"/>
            <w:right w:val="none" w:sz="0" w:space="0" w:color="auto"/>
          </w:divBdr>
        </w:div>
        <w:div w:id="10769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cp:lastModifiedBy>
  <cp:revision>5</cp:revision>
  <dcterms:created xsi:type="dcterms:W3CDTF">2014-06-12T12:23:00Z</dcterms:created>
  <dcterms:modified xsi:type="dcterms:W3CDTF">2014-06-13T07:10:00Z</dcterms:modified>
</cp:coreProperties>
</file>